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0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00"/>
        <w:gridCol w:w="924"/>
        <w:gridCol w:w="703"/>
        <w:gridCol w:w="1593"/>
        <w:gridCol w:w="1512"/>
        <w:gridCol w:w="911"/>
        <w:gridCol w:w="1407"/>
        <w:gridCol w:w="947"/>
        <w:gridCol w:w="1477"/>
        <w:gridCol w:w="1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6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基础医学院2021级本科生转专业拟录取学生名单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原修读专业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应修必修课平均成绩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英语成绩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基础医学综合成绩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总评成绩排名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拟转入专业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20212201010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86.13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20211601031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20212401016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戴佳航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84.47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20212102034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张庭若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20212102013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20212201260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王宏伟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20212102031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刘宏伟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20212201222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樊黎曼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20212301127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于维新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新疆（西藏）内高班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20212301027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20212301016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周泽龙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20212301092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王梓霏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20212301038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吕良玮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20212201012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20212402015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张鑫瑜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82.89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20212102029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林博洋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20212101285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20212101036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邓傲松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20212201053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严思瑶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20212201185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牛雨萌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79.75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20212301051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任浩然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D2359"/>
    <w:rsid w:val="3682306B"/>
    <w:rsid w:val="3CED2359"/>
    <w:rsid w:val="64302B31"/>
    <w:rsid w:val="65200BA4"/>
    <w:rsid w:val="790C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939</Characters>
  <Lines>0</Lines>
  <Paragraphs>0</Paragraphs>
  <TotalTime>9</TotalTime>
  <ScaleCrop>false</ScaleCrop>
  <LinksUpToDate>false</LinksUpToDate>
  <CharactersWithSpaces>1002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2022-04-17T01:33:00Z</dcterms:created>
  <dc:creator>依静</dc:creator>
  <cp:lastModifiedBy>依静</cp:lastModifiedBy>
  <dcterms:modified xsi:type="dcterms:W3CDTF">2022-04-17T01:49:22Z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F3099F5FAFCE445899023950B195A7AE</vt:lpwstr>
  </property>
</Properties>
</file>